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4FEF" w14:textId="355AA59C" w:rsidR="003D294E" w:rsidRPr="003D294E" w:rsidRDefault="003D294E" w:rsidP="001A2047">
      <w:pPr>
        <w:pBdr>
          <w:bottom w:val="single" w:sz="4" w:space="1" w:color="auto"/>
        </w:pBdr>
        <w:ind w:left="720" w:hanging="360"/>
        <w:jc w:val="center"/>
        <w:rPr>
          <w:b/>
          <w:bCs/>
        </w:rPr>
      </w:pPr>
      <w:r>
        <w:rPr>
          <w:b/>
          <w:bCs/>
        </w:rPr>
        <w:t>January 14, 2025</w:t>
      </w:r>
      <w:r w:rsidR="001A2047">
        <w:rPr>
          <w:b/>
          <w:bCs/>
        </w:rPr>
        <w:t xml:space="preserve"> – 9:00 am</w:t>
      </w:r>
      <w:r>
        <w:rPr>
          <w:b/>
          <w:bCs/>
        </w:rPr>
        <w:t xml:space="preserve"> | </w:t>
      </w:r>
      <w:r w:rsidR="008D43B3">
        <w:rPr>
          <w:b/>
          <w:bCs/>
        </w:rPr>
        <w:t xml:space="preserve">Hybrid | </w:t>
      </w:r>
      <w:r>
        <w:rPr>
          <w:b/>
          <w:bCs/>
        </w:rPr>
        <w:t>Okemos, MI</w:t>
      </w:r>
    </w:p>
    <w:p w14:paraId="007087C2" w14:textId="2F07C7AD" w:rsidR="0069022D" w:rsidRDefault="0069022D" w:rsidP="0069022D">
      <w:pPr>
        <w:pStyle w:val="ListParagraph"/>
        <w:numPr>
          <w:ilvl w:val="0"/>
          <w:numId w:val="1"/>
        </w:numPr>
      </w:pPr>
      <w:r>
        <w:t>Welcome, safety moment</w:t>
      </w:r>
    </w:p>
    <w:p w14:paraId="4B384D8B" w14:textId="42B314FF" w:rsidR="0069022D" w:rsidRDefault="0069022D" w:rsidP="0069022D">
      <w:pPr>
        <w:pStyle w:val="ListParagraph"/>
        <w:numPr>
          <w:ilvl w:val="0"/>
          <w:numId w:val="1"/>
        </w:numPr>
      </w:pPr>
      <w:r>
        <w:t>Committee</w:t>
      </w:r>
    </w:p>
    <w:p w14:paraId="26A55E56" w14:textId="0096439D" w:rsidR="0069022D" w:rsidRDefault="0069022D" w:rsidP="0069022D">
      <w:pPr>
        <w:pStyle w:val="ListParagraph"/>
        <w:numPr>
          <w:ilvl w:val="1"/>
          <w:numId w:val="1"/>
        </w:numPr>
      </w:pPr>
      <w:r>
        <w:t>Contact information updates</w:t>
      </w:r>
    </w:p>
    <w:p w14:paraId="100ECDA5" w14:textId="0E5D26C7" w:rsidR="0069022D" w:rsidRDefault="0069022D" w:rsidP="0069022D">
      <w:pPr>
        <w:pStyle w:val="ListParagraph"/>
        <w:numPr>
          <w:ilvl w:val="1"/>
          <w:numId w:val="1"/>
        </w:numPr>
      </w:pPr>
      <w:r>
        <w:t>Nominations, removals</w:t>
      </w:r>
    </w:p>
    <w:p w14:paraId="652B1422" w14:textId="485CC448" w:rsidR="0069022D" w:rsidRDefault="0069022D" w:rsidP="0069022D">
      <w:pPr>
        <w:pStyle w:val="ListParagraph"/>
        <w:numPr>
          <w:ilvl w:val="1"/>
          <w:numId w:val="1"/>
        </w:numPr>
        <w:rPr>
          <w:color w:val="FF0000"/>
          <w:highlight w:val="yellow"/>
        </w:rPr>
      </w:pPr>
      <w:r w:rsidRPr="000C597C">
        <w:rPr>
          <w:color w:val="FF0000"/>
          <w:highlight w:val="yellow"/>
        </w:rPr>
        <w:t>Open positions – track 2</w:t>
      </w:r>
    </w:p>
    <w:p w14:paraId="34DC852C" w14:textId="618C84A1" w:rsidR="00E033DD" w:rsidRPr="005C72D6" w:rsidRDefault="00E033DD" w:rsidP="00E033DD">
      <w:pPr>
        <w:pStyle w:val="ListParagraph"/>
        <w:numPr>
          <w:ilvl w:val="2"/>
          <w:numId w:val="1"/>
        </w:numPr>
        <w:rPr>
          <w:color w:val="FF0000"/>
        </w:rPr>
      </w:pPr>
      <w:r w:rsidRPr="00E033DD">
        <w:t>Ryan Alkire offers to help lead track 2</w:t>
      </w:r>
      <w:r w:rsidR="005C72D6">
        <w:t xml:space="preserve"> with vice chairs</w:t>
      </w:r>
      <w:r w:rsidRPr="00E033DD">
        <w:t xml:space="preserve"> and prep through the school, not a full commitment</w:t>
      </w:r>
    </w:p>
    <w:p w14:paraId="49822F1D" w14:textId="69D67E6D" w:rsidR="005C72D6" w:rsidRPr="00EA3A5C" w:rsidRDefault="005C72D6" w:rsidP="005C72D6">
      <w:pPr>
        <w:pStyle w:val="ListParagraph"/>
        <w:numPr>
          <w:ilvl w:val="1"/>
          <w:numId w:val="1"/>
        </w:numPr>
        <w:rPr>
          <w:color w:val="FF0000"/>
        </w:rPr>
      </w:pPr>
      <w:r>
        <w:t xml:space="preserve">Ethics Statement </w:t>
      </w:r>
      <w:r w:rsidR="00EA3A5C">
        <w:t xml:space="preserve">draft </w:t>
      </w:r>
      <w:r>
        <w:t>review</w:t>
      </w:r>
    </w:p>
    <w:p w14:paraId="40E41291" w14:textId="745EF469" w:rsidR="00EA3A5C" w:rsidRPr="00EA3A5C" w:rsidRDefault="00EA3A5C" w:rsidP="00EA3A5C">
      <w:pPr>
        <w:pStyle w:val="ListParagraph"/>
        <w:numPr>
          <w:ilvl w:val="2"/>
          <w:numId w:val="1"/>
        </w:numPr>
        <w:rPr>
          <w:color w:val="FF0000"/>
        </w:rPr>
      </w:pPr>
      <w:r>
        <w:t>What are the risks of incorporating this?</w:t>
      </w:r>
    </w:p>
    <w:p w14:paraId="3A134B76" w14:textId="12A6C911" w:rsidR="00EA3A5C" w:rsidRPr="00EA3A5C" w:rsidRDefault="00EA3A5C" w:rsidP="00EA3A5C">
      <w:pPr>
        <w:pStyle w:val="ListParagraph"/>
        <w:numPr>
          <w:ilvl w:val="2"/>
          <w:numId w:val="1"/>
        </w:numPr>
        <w:rPr>
          <w:color w:val="FF0000"/>
        </w:rPr>
      </w:pPr>
      <w:r>
        <w:t>What is the value of having such and incorporating into our bylaws?</w:t>
      </w:r>
    </w:p>
    <w:p w14:paraId="74454B1A" w14:textId="32E3728F" w:rsidR="00EA3A5C" w:rsidRPr="00E033DD" w:rsidRDefault="00EA3A5C" w:rsidP="00EA3A5C">
      <w:pPr>
        <w:pStyle w:val="ListParagraph"/>
        <w:numPr>
          <w:ilvl w:val="3"/>
          <w:numId w:val="1"/>
        </w:numPr>
        <w:rPr>
          <w:color w:val="FF0000"/>
        </w:rPr>
      </w:pPr>
      <w:r>
        <w:t>Hold a discussion with AMR leadership and GLEMS executive committee to discuss how to best implement or not.</w:t>
      </w:r>
    </w:p>
    <w:p w14:paraId="57094192" w14:textId="6B785EEC" w:rsidR="0069022D" w:rsidRDefault="0069022D" w:rsidP="0069022D">
      <w:pPr>
        <w:pStyle w:val="ListParagraph"/>
        <w:numPr>
          <w:ilvl w:val="0"/>
          <w:numId w:val="1"/>
        </w:numPr>
      </w:pPr>
      <w:r>
        <w:t>Review Timeline</w:t>
      </w:r>
    </w:p>
    <w:p w14:paraId="09252F33" w14:textId="53D9C5C2" w:rsidR="0069022D" w:rsidRDefault="0069022D" w:rsidP="0069022D">
      <w:pPr>
        <w:pStyle w:val="ListParagraph"/>
        <w:numPr>
          <w:ilvl w:val="1"/>
          <w:numId w:val="1"/>
        </w:numPr>
      </w:pPr>
      <w:r>
        <w:t>Track schedules from 2024 as outline ready for registration</w:t>
      </w:r>
    </w:p>
    <w:p w14:paraId="40309E83" w14:textId="7C2B4370" w:rsidR="007462B7" w:rsidRDefault="007462B7" w:rsidP="007462B7">
      <w:pPr>
        <w:pStyle w:val="ListParagraph"/>
        <w:numPr>
          <w:ilvl w:val="0"/>
          <w:numId w:val="1"/>
        </w:numPr>
      </w:pPr>
      <w:r>
        <w:t>School Updates – Erin</w:t>
      </w:r>
    </w:p>
    <w:p w14:paraId="26A04DB4" w14:textId="75F2DF1E" w:rsidR="007462B7" w:rsidRDefault="007462B7" w:rsidP="007462B7">
      <w:pPr>
        <w:pStyle w:val="ListParagraph"/>
        <w:numPr>
          <w:ilvl w:val="1"/>
          <w:numId w:val="1"/>
        </w:numPr>
      </w:pPr>
      <w:r>
        <w:t>Registration</w:t>
      </w:r>
      <w:r w:rsidR="00DD6DE4">
        <w:t xml:space="preserve"> – posted Monday, February 3</w:t>
      </w:r>
      <w:r w:rsidR="00DD6DE4" w:rsidRPr="00C8258C">
        <w:rPr>
          <w:vertAlign w:val="superscript"/>
        </w:rPr>
        <w:t>rd</w:t>
      </w:r>
    </w:p>
    <w:p w14:paraId="6D67B072" w14:textId="19D35350" w:rsidR="00C8258C" w:rsidRDefault="00C8258C" w:rsidP="007462B7">
      <w:pPr>
        <w:pStyle w:val="ListParagraph"/>
        <w:numPr>
          <w:ilvl w:val="1"/>
          <w:numId w:val="1"/>
        </w:numPr>
      </w:pPr>
      <w:r>
        <w:t>Include interest in Wednesday baseball game in registration form to get a count for tickets</w:t>
      </w:r>
    </w:p>
    <w:p w14:paraId="5E007A99" w14:textId="5FF61755" w:rsidR="0069022D" w:rsidRDefault="0069022D" w:rsidP="0069022D">
      <w:pPr>
        <w:pStyle w:val="ListParagraph"/>
        <w:numPr>
          <w:ilvl w:val="0"/>
          <w:numId w:val="1"/>
        </w:numPr>
      </w:pPr>
      <w:r>
        <w:t>Financial Reports – Jeff Miller</w:t>
      </w:r>
    </w:p>
    <w:p w14:paraId="726914CD" w14:textId="5C07B5FE" w:rsidR="0069022D" w:rsidRDefault="0069022D" w:rsidP="0069022D">
      <w:pPr>
        <w:pStyle w:val="ListParagraph"/>
        <w:numPr>
          <w:ilvl w:val="1"/>
          <w:numId w:val="1"/>
        </w:numPr>
      </w:pPr>
      <w:r>
        <w:t>Money Market</w:t>
      </w:r>
    </w:p>
    <w:p w14:paraId="60863EE5" w14:textId="35910819" w:rsidR="00B04E96" w:rsidRDefault="00B04E96" w:rsidP="00B04E96">
      <w:pPr>
        <w:pStyle w:val="ListParagraph"/>
        <w:numPr>
          <w:ilvl w:val="2"/>
          <w:numId w:val="1"/>
        </w:numPr>
      </w:pPr>
      <w:r>
        <w:t>Place $80,000 in Money Market</w:t>
      </w:r>
    </w:p>
    <w:p w14:paraId="7F389ECB" w14:textId="28B5A308" w:rsidR="00B04E96" w:rsidRDefault="00B04E96" w:rsidP="00B04E96">
      <w:pPr>
        <w:pStyle w:val="ListParagraph"/>
        <w:numPr>
          <w:ilvl w:val="3"/>
          <w:numId w:val="1"/>
        </w:numPr>
      </w:pPr>
      <w:r>
        <w:t>Alkire motion, Shew, Bob Kiessling second - approved</w:t>
      </w:r>
    </w:p>
    <w:p w14:paraId="0D52B729" w14:textId="41E4D0AD" w:rsidR="0069022D" w:rsidRDefault="0069022D" w:rsidP="0069022D">
      <w:pPr>
        <w:pStyle w:val="ListParagraph"/>
        <w:numPr>
          <w:ilvl w:val="1"/>
          <w:numId w:val="1"/>
        </w:numPr>
      </w:pPr>
      <w:r>
        <w:t>2025 School Budget</w:t>
      </w:r>
    </w:p>
    <w:p w14:paraId="078B9815" w14:textId="7DAC0365" w:rsidR="00B37010" w:rsidRDefault="00B37010" w:rsidP="00B37010">
      <w:pPr>
        <w:pStyle w:val="ListParagraph"/>
        <w:numPr>
          <w:ilvl w:val="2"/>
          <w:numId w:val="1"/>
        </w:numPr>
      </w:pPr>
      <w:r>
        <w:t>Confirm cost differentiation between Wednesday evening event (banquet) to determine if the “banquet ticket” price needs to be increased for vendors and spouses, etc.</w:t>
      </w:r>
    </w:p>
    <w:p w14:paraId="4B9A0EC3" w14:textId="0D6CBBC6" w:rsidR="009C21B3" w:rsidRDefault="009C21B3" w:rsidP="009C21B3">
      <w:pPr>
        <w:pStyle w:val="ListParagraph"/>
        <w:numPr>
          <w:ilvl w:val="3"/>
          <w:numId w:val="1"/>
        </w:numPr>
      </w:pPr>
      <w:r>
        <w:t xml:space="preserve">What would the cost of an extra ticket be if we </w:t>
      </w:r>
      <w:proofErr w:type="gramStart"/>
      <w:r>
        <w:t>go above #</w:t>
      </w:r>
      <w:proofErr w:type="gramEnd"/>
      <w:r>
        <w:t>215?</w:t>
      </w:r>
    </w:p>
    <w:p w14:paraId="11B68F8C" w14:textId="09ABE04B" w:rsidR="006D7A30" w:rsidRDefault="00427AEB" w:rsidP="00427AEB">
      <w:pPr>
        <w:pStyle w:val="ListParagraph"/>
        <w:numPr>
          <w:ilvl w:val="4"/>
          <w:numId w:val="1"/>
        </w:numPr>
      </w:pPr>
      <w:r>
        <w:t xml:space="preserve">Previously </w:t>
      </w:r>
      <w:proofErr w:type="gramStart"/>
      <w:r>
        <w:t>charge</w:t>
      </w:r>
      <w:proofErr w:type="gramEnd"/>
      <w:r>
        <w:t xml:space="preserve"> $50, real cost around $65.71</w:t>
      </w:r>
    </w:p>
    <w:p w14:paraId="1EB08528" w14:textId="071C6FFB" w:rsidR="00427AEB" w:rsidRDefault="00427AEB" w:rsidP="00427AEB">
      <w:pPr>
        <w:pStyle w:val="ListParagraph"/>
        <w:numPr>
          <w:ilvl w:val="4"/>
          <w:numId w:val="1"/>
        </w:numPr>
      </w:pPr>
      <w:r>
        <w:t>Real cost for #215 currently is around $82 (transportation, etc)</w:t>
      </w:r>
    </w:p>
    <w:p w14:paraId="11EFC599" w14:textId="2ABD8B98" w:rsidR="0069022D" w:rsidRDefault="007462B7" w:rsidP="0069022D">
      <w:pPr>
        <w:pStyle w:val="ListParagraph"/>
        <w:numPr>
          <w:ilvl w:val="0"/>
          <w:numId w:val="1"/>
        </w:numPr>
      </w:pPr>
      <w:r>
        <w:t>GMO Update – Bob Kiessling</w:t>
      </w:r>
    </w:p>
    <w:p w14:paraId="70751DDD" w14:textId="0D59AC34" w:rsidR="007462B7" w:rsidRDefault="007462B7" w:rsidP="007462B7">
      <w:pPr>
        <w:pStyle w:val="ListParagraph"/>
        <w:numPr>
          <w:ilvl w:val="1"/>
          <w:numId w:val="1"/>
        </w:numPr>
      </w:pPr>
      <w:r>
        <w:t>Lock in 2025 pricing for 2026 option</w:t>
      </w:r>
    </w:p>
    <w:p w14:paraId="7E20AB47" w14:textId="2E280ACA" w:rsidR="007462B7" w:rsidRDefault="007462B7" w:rsidP="007462B7">
      <w:pPr>
        <w:pStyle w:val="ListParagraph"/>
        <w:numPr>
          <w:ilvl w:val="0"/>
          <w:numId w:val="1"/>
        </w:numPr>
      </w:pPr>
      <w:r>
        <w:t>Marketing Committee</w:t>
      </w:r>
    </w:p>
    <w:p w14:paraId="094E3298" w14:textId="77777777" w:rsidR="007462B7" w:rsidRDefault="007462B7" w:rsidP="007462B7">
      <w:pPr>
        <w:pStyle w:val="ListParagraph"/>
        <w:numPr>
          <w:ilvl w:val="1"/>
          <w:numId w:val="1"/>
        </w:numPr>
      </w:pPr>
      <w:r>
        <w:t>Save the Date sent in November</w:t>
      </w:r>
    </w:p>
    <w:p w14:paraId="20B035F6" w14:textId="57664411" w:rsidR="007462B7" w:rsidRDefault="007462B7" w:rsidP="007462B7">
      <w:pPr>
        <w:pStyle w:val="ListParagraph"/>
        <w:numPr>
          <w:ilvl w:val="1"/>
          <w:numId w:val="1"/>
        </w:numPr>
      </w:pPr>
      <w:r>
        <w:t>Communication schedule created</w:t>
      </w:r>
    </w:p>
    <w:p w14:paraId="58706171" w14:textId="753EA135" w:rsidR="00FE5CB9" w:rsidRDefault="00FE5CB9" w:rsidP="00FE5CB9">
      <w:pPr>
        <w:pStyle w:val="ListParagraph"/>
        <w:numPr>
          <w:ilvl w:val="2"/>
          <w:numId w:val="1"/>
        </w:numPr>
      </w:pPr>
      <w:r>
        <w:t>Email blast on Monday, Feb 3 for registration open</w:t>
      </w:r>
    </w:p>
    <w:p w14:paraId="771C1529" w14:textId="11AEE44A" w:rsidR="00FE5CB9" w:rsidRDefault="00FE5CB9" w:rsidP="00B063BF">
      <w:pPr>
        <w:pStyle w:val="ListParagraph"/>
        <w:numPr>
          <w:ilvl w:val="2"/>
          <w:numId w:val="1"/>
        </w:numPr>
      </w:pPr>
      <w:r>
        <w:t xml:space="preserve">Focus on </w:t>
      </w:r>
      <w:r w:rsidR="00B063BF">
        <w:t xml:space="preserve">the excitement of Grand </w:t>
      </w:r>
      <w:proofErr w:type="gramStart"/>
      <w:r w:rsidR="00B063BF">
        <w:t>Rapids</w:t>
      </w:r>
      <w:proofErr w:type="gramEnd"/>
      <w:r w:rsidR="00B063BF">
        <w:t xml:space="preserve"> new location in communications</w:t>
      </w:r>
    </w:p>
    <w:p w14:paraId="18D5B049" w14:textId="10B617C4" w:rsidR="00B063BF" w:rsidRDefault="00B063BF" w:rsidP="00B063BF">
      <w:pPr>
        <w:pStyle w:val="ListParagraph"/>
        <w:numPr>
          <w:ilvl w:val="2"/>
          <w:numId w:val="1"/>
        </w:numPr>
      </w:pPr>
      <w:r>
        <w:t>Send an email when all agendas are finalized for 2025 (not just drafted)</w:t>
      </w:r>
    </w:p>
    <w:p w14:paraId="47B497B9" w14:textId="483AAA9D" w:rsidR="007462B7" w:rsidRDefault="007462B7" w:rsidP="007462B7">
      <w:pPr>
        <w:pStyle w:val="ListParagraph"/>
        <w:numPr>
          <w:ilvl w:val="1"/>
          <w:numId w:val="1"/>
        </w:numPr>
      </w:pPr>
      <w:r>
        <w:t>Student projects, vendor flyers ad</w:t>
      </w:r>
      <w:r w:rsidR="00555B9B">
        <w:t>d</w:t>
      </w:r>
      <w:r>
        <w:t xml:space="preserve"> to website</w:t>
      </w:r>
    </w:p>
    <w:p w14:paraId="79B3484E" w14:textId="2F7A87BD" w:rsidR="008A6C64" w:rsidRDefault="008A6C64" w:rsidP="008A6C64">
      <w:pPr>
        <w:pStyle w:val="ListParagraph"/>
        <w:numPr>
          <w:ilvl w:val="2"/>
          <w:numId w:val="1"/>
        </w:numPr>
      </w:pPr>
      <w:r>
        <w:t xml:space="preserve">Maximize the vendor experience by viewing projects and </w:t>
      </w:r>
      <w:proofErr w:type="gramStart"/>
      <w:r>
        <w:t>offer</w:t>
      </w:r>
      <w:proofErr w:type="gramEnd"/>
      <w:r>
        <w:t xml:space="preserve"> a complete vendor fact sheet so you may be included in drafting the projects</w:t>
      </w:r>
    </w:p>
    <w:p w14:paraId="0C22B3AD" w14:textId="3D9C31D9" w:rsidR="008A6C64" w:rsidRDefault="008A6C64" w:rsidP="008A6C64">
      <w:pPr>
        <w:pStyle w:val="ListParagraph"/>
        <w:numPr>
          <w:ilvl w:val="3"/>
          <w:numId w:val="1"/>
        </w:numPr>
      </w:pPr>
      <w:r>
        <w:t>Erin to send the vendor fact sheet links to track chairs for review</w:t>
      </w:r>
    </w:p>
    <w:p w14:paraId="3B1107B5" w14:textId="66125E31" w:rsidR="00555B9B" w:rsidRDefault="00860F7D" w:rsidP="00555B9B">
      <w:pPr>
        <w:pStyle w:val="ListParagraph"/>
        <w:numPr>
          <w:ilvl w:val="1"/>
          <w:numId w:val="1"/>
        </w:numPr>
      </w:pPr>
      <w:r w:rsidRPr="00860F7D">
        <w:t>Add GLEMS involvement to your email signature</w:t>
      </w:r>
    </w:p>
    <w:p w14:paraId="08D3CD9D" w14:textId="4B65EE39" w:rsidR="00860F7D" w:rsidRDefault="000F5644" w:rsidP="007462B7">
      <w:pPr>
        <w:pStyle w:val="ListParagraph"/>
        <w:numPr>
          <w:ilvl w:val="1"/>
          <w:numId w:val="1"/>
        </w:numPr>
      </w:pPr>
      <w:r>
        <w:t>Social media sharing</w:t>
      </w:r>
    </w:p>
    <w:p w14:paraId="26BBB27D" w14:textId="2761697E" w:rsidR="00860F7D" w:rsidRDefault="00860F7D" w:rsidP="00860F7D">
      <w:pPr>
        <w:pStyle w:val="ListParagraph"/>
        <w:numPr>
          <w:ilvl w:val="0"/>
          <w:numId w:val="1"/>
        </w:numPr>
      </w:pPr>
      <w:r>
        <w:lastRenderedPageBreak/>
        <w:t>Student Experience – Raeann Miller</w:t>
      </w:r>
    </w:p>
    <w:p w14:paraId="5825DBF0" w14:textId="0B6E3C8B" w:rsidR="00860F7D" w:rsidRDefault="00860F7D" w:rsidP="00860F7D">
      <w:pPr>
        <w:pStyle w:val="ListParagraph"/>
        <w:numPr>
          <w:ilvl w:val="1"/>
          <w:numId w:val="1"/>
        </w:numPr>
      </w:pPr>
      <w:r>
        <w:t>Social Events</w:t>
      </w:r>
    </w:p>
    <w:p w14:paraId="4A759381" w14:textId="6F6FD39C" w:rsidR="00555B9B" w:rsidRDefault="00FA57FC" w:rsidP="00555B9B">
      <w:pPr>
        <w:pStyle w:val="ListParagraph"/>
        <w:numPr>
          <w:ilvl w:val="2"/>
          <w:numId w:val="1"/>
        </w:numPr>
      </w:pPr>
      <w:r>
        <w:t>Monday evening – vendor social in hall</w:t>
      </w:r>
    </w:p>
    <w:p w14:paraId="5710DB5E" w14:textId="5CACB633" w:rsidR="00FA57FC" w:rsidRDefault="00FA57FC" w:rsidP="00555B9B">
      <w:pPr>
        <w:pStyle w:val="ListParagraph"/>
        <w:numPr>
          <w:ilvl w:val="2"/>
          <w:numId w:val="1"/>
        </w:numPr>
      </w:pPr>
      <w:r>
        <w:t>Tuesday evening – Woodrow’s duckpin bowling social (onsite)</w:t>
      </w:r>
    </w:p>
    <w:p w14:paraId="0DC3621B" w14:textId="33DEB4CC" w:rsidR="00FA57FC" w:rsidRDefault="00FA57FC" w:rsidP="00555B9B">
      <w:pPr>
        <w:pStyle w:val="ListParagraph"/>
        <w:numPr>
          <w:ilvl w:val="2"/>
          <w:numId w:val="1"/>
        </w:numPr>
      </w:pPr>
      <w:r>
        <w:t>Wednesday evening – West Michigan Whitecaps game</w:t>
      </w:r>
    </w:p>
    <w:p w14:paraId="3F69B9CB" w14:textId="0A1CF6FC" w:rsidR="00FE5CB9" w:rsidRDefault="00FE5CB9" w:rsidP="00FE5CB9">
      <w:pPr>
        <w:pStyle w:val="ListParagraph"/>
        <w:numPr>
          <w:ilvl w:val="3"/>
          <w:numId w:val="1"/>
        </w:numPr>
      </w:pPr>
      <w:r>
        <w:t>Erin to confirm pricing and move forward with confirmations</w:t>
      </w:r>
    </w:p>
    <w:p w14:paraId="0FE74D45" w14:textId="4E1AA9F9" w:rsidR="00860F7D" w:rsidRDefault="00860F7D" w:rsidP="00860F7D">
      <w:pPr>
        <w:pStyle w:val="ListParagraph"/>
        <w:numPr>
          <w:ilvl w:val="1"/>
          <w:numId w:val="1"/>
        </w:numPr>
      </w:pPr>
      <w:r>
        <w:t>General Session</w:t>
      </w:r>
    </w:p>
    <w:p w14:paraId="67F62D95" w14:textId="77777777" w:rsidR="00860F7D" w:rsidRDefault="00860F7D" w:rsidP="00860F7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</w:pPr>
      <w:r w:rsidRPr="00860F7D">
        <w:t>Grid changing and evolving – panel</w:t>
      </w:r>
    </w:p>
    <w:p w14:paraId="1631DA90" w14:textId="21121273" w:rsidR="00E422C2" w:rsidRDefault="00E422C2" w:rsidP="00860F7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</w:pPr>
      <w:r>
        <w:t>Cybersecurity</w:t>
      </w:r>
    </w:p>
    <w:p w14:paraId="2673FB8D" w14:textId="38749D20" w:rsidR="00E422C2" w:rsidRDefault="00E422C2" w:rsidP="00E422C2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</w:pPr>
      <w:r>
        <w:t>Matt Homes (track 7) – monitoring, DOE, DOJ lead</w:t>
      </w:r>
    </w:p>
    <w:p w14:paraId="1CEF9345" w14:textId="55C1688E" w:rsidR="00E422C2" w:rsidRDefault="00E422C2" w:rsidP="00E422C2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</w:pPr>
      <w:r>
        <w:t>Security threats at MI substations, shootings – mitigate risks</w:t>
      </w:r>
    </w:p>
    <w:p w14:paraId="413667CD" w14:textId="345A9E08" w:rsidR="00E422C2" w:rsidRDefault="00EA2209" w:rsidP="00EA220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</w:pPr>
      <w:r>
        <w:t>Utility panel topic</w:t>
      </w:r>
    </w:p>
    <w:p w14:paraId="66E6916E" w14:textId="1E9A4F1B" w:rsidR="00EA2209" w:rsidRDefault="00EA2209" w:rsidP="00EA2209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</w:pPr>
      <w:r>
        <w:t>Try the panel</w:t>
      </w:r>
    </w:p>
    <w:p w14:paraId="5449866D" w14:textId="3E532CCD" w:rsidR="00EA2209" w:rsidRDefault="00EA2209" w:rsidP="00EA2209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</w:pPr>
      <w:r>
        <w:t>Bob Han</w:t>
      </w:r>
      <w:r w:rsidR="00C04E1C">
        <w:t>tz</w:t>
      </w:r>
      <w:r>
        <w:t>, Midwest Energy</w:t>
      </w:r>
      <w:r w:rsidR="00605EF1">
        <w:t xml:space="preserve"> – Jim Schaut lead</w:t>
      </w:r>
    </w:p>
    <w:p w14:paraId="1F481DC0" w14:textId="1F765011" w:rsidR="00EA2209" w:rsidRDefault="00EA2209" w:rsidP="00EA2209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</w:pPr>
      <w:r>
        <w:t>Consumers rep</w:t>
      </w:r>
    </w:p>
    <w:p w14:paraId="72BECBA7" w14:textId="338184F3" w:rsidR="00EA2209" w:rsidRDefault="00EA2209" w:rsidP="00EA2209">
      <w:pPr>
        <w:pStyle w:val="ListParagraph"/>
        <w:numPr>
          <w:ilvl w:val="4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Script questions/panel could come up with </w:t>
      </w:r>
      <w:proofErr w:type="gramStart"/>
      <w:r>
        <w:t>their</w:t>
      </w:r>
      <w:proofErr w:type="gramEnd"/>
    </w:p>
    <w:p w14:paraId="2B54CBE3" w14:textId="28FF0482" w:rsidR="00D71049" w:rsidRDefault="00D71049" w:rsidP="00D710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Track Reports</w:t>
      </w:r>
    </w:p>
    <w:p w14:paraId="581C7E18" w14:textId="43CFBABD" w:rsidR="00EA2209" w:rsidRDefault="00EA2209" w:rsidP="00EA220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>Lab – Rob Reese</w:t>
      </w:r>
    </w:p>
    <w:p w14:paraId="75E2A7DA" w14:textId="51315C4A" w:rsidR="00EA2209" w:rsidRDefault="00EA2209" w:rsidP="00EA220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</w:pPr>
      <w:r>
        <w:t>$105 in cash from the 2024 garage sale</w:t>
      </w:r>
    </w:p>
    <w:p w14:paraId="570AE127" w14:textId="76031A69" w:rsidR="00EA2209" w:rsidRDefault="00EA2209" w:rsidP="00EA220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</w:pPr>
      <w:r>
        <w:t>Scrap copper wire and pieces for cash opportunity</w:t>
      </w:r>
    </w:p>
    <w:p w14:paraId="5E03211C" w14:textId="526FF454" w:rsidR="00F14131" w:rsidRDefault="00F14131" w:rsidP="00F1413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>Track 1 – Kate Miller, Joelle Foshee</w:t>
      </w:r>
    </w:p>
    <w:p w14:paraId="59EEEBCF" w14:textId="3B81BBE3" w:rsidR="00F14131" w:rsidRDefault="00F14131" w:rsidP="00F14131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</w:pPr>
      <w:r>
        <w:t>Changes to the schedule + lab</w:t>
      </w:r>
    </w:p>
    <w:p w14:paraId="717A5A7D" w14:textId="34D3356E" w:rsidR="00F14131" w:rsidRDefault="00F14131" w:rsidP="00F1413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>Track 2</w:t>
      </w:r>
    </w:p>
    <w:p w14:paraId="3E1739CE" w14:textId="7AF3BD7E" w:rsidR="00F14131" w:rsidRDefault="00F14131" w:rsidP="00F1413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>Track 3</w:t>
      </w:r>
      <w:r w:rsidR="00F030AC">
        <w:t xml:space="preserve"> </w:t>
      </w:r>
    </w:p>
    <w:p w14:paraId="2CCB3089" w14:textId="08C932E4" w:rsidR="00F030AC" w:rsidRDefault="00F030AC" w:rsidP="00F1413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>Track 4</w:t>
      </w:r>
    </w:p>
    <w:p w14:paraId="2F6B1932" w14:textId="7C1FE98F" w:rsidR="00F030AC" w:rsidRDefault="00F030AC" w:rsidP="00F030A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</w:pPr>
      <w:r>
        <w:t>Nate to verify presenters, Marcus not available to present as many sessions this year</w:t>
      </w:r>
    </w:p>
    <w:p w14:paraId="6EA5295B" w14:textId="09AB2184" w:rsidR="00F030AC" w:rsidRDefault="00F030AC" w:rsidP="00F030A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</w:pPr>
      <w:r>
        <w:t>Approach more utilities to present topics</w:t>
      </w:r>
    </w:p>
    <w:p w14:paraId="5557F971" w14:textId="71312A38" w:rsidR="00D92689" w:rsidRPr="00D92689" w:rsidRDefault="00D92689" w:rsidP="00F030A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highlight w:val="yellow"/>
        </w:rPr>
      </w:pPr>
      <w:r w:rsidRPr="00D92689">
        <w:rPr>
          <w:highlight w:val="yellow"/>
        </w:rPr>
        <w:t>Gather track chairs to discuss gaps and help support</w:t>
      </w:r>
    </w:p>
    <w:p w14:paraId="55A3C89B" w14:textId="6FA9AC40" w:rsidR="00F030AC" w:rsidRDefault="00F030AC" w:rsidP="00F030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>Track 5</w:t>
      </w:r>
    </w:p>
    <w:p w14:paraId="1CE002B3" w14:textId="141A2E31" w:rsidR="00D92689" w:rsidRDefault="00D92689" w:rsidP="00D9268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</w:pPr>
      <w:r>
        <w:t>Same presenters confirmed</w:t>
      </w:r>
    </w:p>
    <w:p w14:paraId="580183EC" w14:textId="3F3452E5" w:rsidR="00D92689" w:rsidRDefault="00D92689" w:rsidP="00D9268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</w:pPr>
      <w:r>
        <w:t>Work together with classroom/lab setup in new Amway space 2025</w:t>
      </w:r>
    </w:p>
    <w:p w14:paraId="6939D0B3" w14:textId="0FC392C5" w:rsidR="00D92689" w:rsidRDefault="00D92689" w:rsidP="00D92689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</w:pPr>
      <w:r>
        <w:t>Will map out the setup at June meeting onsite</w:t>
      </w:r>
    </w:p>
    <w:p w14:paraId="7212AD8F" w14:textId="044E9E67" w:rsidR="00D92689" w:rsidRDefault="00D92689" w:rsidP="00D9268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>Track 6 not present – need topics</w:t>
      </w:r>
    </w:p>
    <w:p w14:paraId="03F5BBCF" w14:textId="4F4D1CEE" w:rsidR="00D92689" w:rsidRDefault="00D92689" w:rsidP="00D9268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t>Track 7</w:t>
      </w:r>
    </w:p>
    <w:p w14:paraId="47924899" w14:textId="4A965E8F" w:rsidR="00D92689" w:rsidRPr="00860F7D" w:rsidRDefault="00D92689" w:rsidP="00D9268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</w:pPr>
      <w:r>
        <w:t>Six presenters confirmed</w:t>
      </w:r>
    </w:p>
    <w:p w14:paraId="0997960F" w14:textId="77777777" w:rsidR="00860F7D" w:rsidRDefault="00860F7D" w:rsidP="00860F7D">
      <w:pPr>
        <w:pStyle w:val="ListParagraph"/>
        <w:ind w:left="0"/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6586"/>
        <w:gridCol w:w="3458"/>
      </w:tblGrid>
      <w:tr w:rsidR="00860F7D" w:rsidRPr="003A13D2" w14:paraId="560265AA" w14:textId="77777777" w:rsidTr="00876CC1">
        <w:trPr>
          <w:trHeight w:val="299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7423" w14:textId="77777777" w:rsidR="00860F7D" w:rsidRPr="003A13D2" w:rsidRDefault="00860F7D" w:rsidP="00876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Planning Committee Meeting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173D" w14:textId="77777777" w:rsidR="00860F7D" w:rsidRPr="004B6DA3" w:rsidRDefault="00860F7D" w:rsidP="00876C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January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14, 2025</w:t>
            </w:r>
          </w:p>
        </w:tc>
      </w:tr>
      <w:tr w:rsidR="00860F7D" w:rsidRPr="003A13D2" w14:paraId="4A373424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FC48" w14:textId="77777777" w:rsidR="00860F7D" w:rsidRPr="008D43B3" w:rsidRDefault="00860F7D" w:rsidP="00876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8D43B3">
              <w:rPr>
                <w:rFonts w:ascii="Calibri" w:eastAsia="Times New Roman" w:hAnsi="Calibri" w:cs="Times New Roman"/>
                <w:color w:val="000000"/>
                <w:highlight w:val="yellow"/>
              </w:rPr>
              <w:t>Registration Opens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5219C" w14:textId="282A4127" w:rsidR="00860F7D" w:rsidRPr="008D43B3" w:rsidRDefault="00860F7D" w:rsidP="00876C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8D43B3">
              <w:rPr>
                <w:rFonts w:ascii="Calibri" w:eastAsia="Times New Roman" w:hAnsi="Calibri" w:cs="Times New Roman"/>
                <w:color w:val="000000"/>
                <w:highlight w:val="yellow"/>
              </w:rPr>
              <w:t>2/</w:t>
            </w:r>
            <w:r w:rsidR="00695E15">
              <w:rPr>
                <w:rFonts w:ascii="Calibri" w:eastAsia="Times New Roman" w:hAnsi="Calibri" w:cs="Times New Roman"/>
                <w:color w:val="000000"/>
                <w:highlight w:val="yellow"/>
              </w:rPr>
              <w:t>3</w:t>
            </w:r>
            <w:r w:rsidRPr="008D43B3">
              <w:rPr>
                <w:rFonts w:ascii="Calibri" w:eastAsia="Times New Roman" w:hAnsi="Calibri" w:cs="Times New Roman"/>
                <w:color w:val="000000"/>
                <w:highlight w:val="yellow"/>
              </w:rPr>
              <w:t>/2025</w:t>
            </w:r>
          </w:p>
        </w:tc>
      </w:tr>
      <w:tr w:rsidR="00860F7D" w:rsidRPr="003A13D2" w14:paraId="3D2E9009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1415" w14:textId="77777777" w:rsidR="00860F7D" w:rsidRPr="008D43B3" w:rsidRDefault="00860F7D" w:rsidP="00876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8D43B3">
              <w:rPr>
                <w:rFonts w:ascii="Calibri" w:eastAsia="Times New Roman" w:hAnsi="Calibri" w:cs="Times New Roman"/>
                <w:color w:val="000000"/>
                <w:highlight w:val="yellow"/>
              </w:rPr>
              <w:t>Tentative Track Schedule Submissions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3CA5" w14:textId="77777777" w:rsidR="00860F7D" w:rsidRPr="008D43B3" w:rsidRDefault="00860F7D" w:rsidP="00876C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8D43B3">
              <w:rPr>
                <w:rFonts w:ascii="Calibri" w:eastAsia="Times New Roman" w:hAnsi="Calibri" w:cs="Times New Roman"/>
                <w:highlight w:val="yellow"/>
              </w:rPr>
              <w:t>2/7/2025</w:t>
            </w:r>
          </w:p>
        </w:tc>
      </w:tr>
      <w:tr w:rsidR="00E909E7" w:rsidRPr="003A13D2" w14:paraId="57B8F310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12DB" w14:textId="1075392E" w:rsidR="00E909E7" w:rsidRPr="008D43B3" w:rsidRDefault="00E909E7" w:rsidP="00E90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Online agenda posted for track chairs to upload handouts/review sessions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73A6C" w14:textId="7C1F5EA4" w:rsidR="00E909E7" w:rsidRPr="008D43B3" w:rsidRDefault="00E909E7" w:rsidP="00E9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>
              <w:rPr>
                <w:rFonts w:ascii="Calibri" w:eastAsia="Times New Roman" w:hAnsi="Calibri" w:cs="Times New Roman"/>
              </w:rPr>
              <w:t>6/13/2025</w:t>
            </w:r>
          </w:p>
        </w:tc>
      </w:tr>
      <w:tr w:rsidR="00E909E7" w:rsidRPr="003A13D2" w14:paraId="4F0186FA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7A1E" w14:textId="77777777" w:rsidR="00E909E7" w:rsidRPr="003A13D2" w:rsidRDefault="00E909E7" w:rsidP="00E90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Vendor Packets Due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AA5C" w14:textId="77777777" w:rsidR="00E909E7" w:rsidRPr="00A838EE" w:rsidRDefault="00E909E7" w:rsidP="00E9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</w:rPr>
              <w:t>6/</w:t>
            </w:r>
            <w:r>
              <w:rPr>
                <w:rFonts w:ascii="Calibri" w:eastAsia="Times New Roman" w:hAnsi="Calibri" w:cs="Times New Roman"/>
              </w:rPr>
              <w:t>30</w:t>
            </w:r>
            <w:r w:rsidRPr="00A838EE">
              <w:rPr>
                <w:rFonts w:ascii="Calibri" w:eastAsia="Times New Roman" w:hAnsi="Calibri" w:cs="Times New Roman"/>
              </w:rPr>
              <w:t>/</w:t>
            </w:r>
            <w:r>
              <w:rPr>
                <w:rFonts w:ascii="Calibri" w:eastAsia="Times New Roman" w:hAnsi="Calibri" w:cs="Times New Roman"/>
              </w:rPr>
              <w:t>2025</w:t>
            </w:r>
          </w:p>
        </w:tc>
      </w:tr>
      <w:tr w:rsidR="00E909E7" w:rsidRPr="003A13D2" w14:paraId="5EAE8927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12D2" w14:textId="77777777" w:rsidR="00E909E7" w:rsidRPr="003A13D2" w:rsidRDefault="00E909E7" w:rsidP="00E90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Vendor Registration Due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A848" w14:textId="77777777" w:rsidR="00E909E7" w:rsidRPr="0048010C" w:rsidRDefault="00E909E7" w:rsidP="00E9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</w:rPr>
              <w:t>6/</w:t>
            </w:r>
            <w:r>
              <w:rPr>
                <w:rFonts w:ascii="Calibri" w:eastAsia="Times New Roman" w:hAnsi="Calibri" w:cs="Times New Roman"/>
              </w:rPr>
              <w:t>30</w:t>
            </w:r>
            <w:r w:rsidRPr="00A838EE">
              <w:rPr>
                <w:rFonts w:ascii="Calibri" w:eastAsia="Times New Roman" w:hAnsi="Calibri" w:cs="Times New Roman"/>
              </w:rPr>
              <w:t>/</w:t>
            </w:r>
            <w:r>
              <w:rPr>
                <w:rFonts w:ascii="Calibri" w:eastAsia="Times New Roman" w:hAnsi="Calibri" w:cs="Times New Roman"/>
              </w:rPr>
              <w:t>2025</w:t>
            </w:r>
          </w:p>
        </w:tc>
      </w:tr>
      <w:tr w:rsidR="00E909E7" w:rsidRPr="003A13D2" w14:paraId="5F85214B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8371" w14:textId="77777777" w:rsidR="00E909E7" w:rsidRPr="003A13D2" w:rsidRDefault="00E909E7" w:rsidP="00E90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Planning Committee Meeting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83EF" w14:textId="77777777" w:rsidR="00E909E7" w:rsidRPr="00A838EE" w:rsidRDefault="00E909E7" w:rsidP="00E9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June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17, 2025</w:t>
            </w:r>
          </w:p>
        </w:tc>
      </w:tr>
      <w:tr w:rsidR="00E909E7" w:rsidRPr="003A13D2" w14:paraId="556AFC53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204D" w14:textId="77777777" w:rsidR="00E909E7" w:rsidRPr="003A13D2" w:rsidRDefault="00E909E7" w:rsidP="00E90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Presenter Documents Due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EC95" w14:textId="77777777" w:rsidR="00E909E7" w:rsidRPr="00A838EE" w:rsidRDefault="00E909E7" w:rsidP="00E9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</w:rPr>
              <w:t>7/1/</w:t>
            </w:r>
            <w:r>
              <w:rPr>
                <w:rFonts w:ascii="Calibri" w:eastAsia="Times New Roman" w:hAnsi="Calibri" w:cs="Times New Roman"/>
              </w:rPr>
              <w:t>2025</w:t>
            </w:r>
          </w:p>
        </w:tc>
      </w:tr>
      <w:tr w:rsidR="00E909E7" w:rsidRPr="003A13D2" w14:paraId="277E4F20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E116" w14:textId="77777777" w:rsidR="00E909E7" w:rsidRPr="003A13D2" w:rsidRDefault="00E909E7" w:rsidP="00E90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lastRenderedPageBreak/>
              <w:t>Program Materials Due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AFCE" w14:textId="77777777" w:rsidR="00E909E7" w:rsidRPr="00A838EE" w:rsidRDefault="00E909E7" w:rsidP="00E9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</w:rPr>
              <w:t>7/1/</w:t>
            </w:r>
            <w:r>
              <w:rPr>
                <w:rFonts w:ascii="Calibri" w:eastAsia="Times New Roman" w:hAnsi="Calibri" w:cs="Times New Roman"/>
              </w:rPr>
              <w:t>2025</w:t>
            </w:r>
          </w:p>
        </w:tc>
      </w:tr>
      <w:tr w:rsidR="00E909E7" w:rsidRPr="003A13D2" w14:paraId="5A11474E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792" w14:textId="77777777" w:rsidR="00E909E7" w:rsidRPr="003A13D2" w:rsidRDefault="00E909E7" w:rsidP="00E90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Lodging Room Block Releases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6B7AD" w14:textId="77777777" w:rsidR="00E909E7" w:rsidRPr="00A838EE" w:rsidRDefault="00E909E7" w:rsidP="00E9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A838EE">
              <w:rPr>
                <w:rFonts w:ascii="Calibri" w:eastAsia="Times New Roman" w:hAnsi="Calibri" w:cs="Times New Roman"/>
              </w:rPr>
              <w:t>7/</w:t>
            </w:r>
            <w:r>
              <w:rPr>
                <w:rFonts w:ascii="Calibri" w:eastAsia="Times New Roman" w:hAnsi="Calibri" w:cs="Times New Roman"/>
              </w:rPr>
              <w:t>2</w:t>
            </w:r>
            <w:r w:rsidRPr="00A838EE">
              <w:rPr>
                <w:rFonts w:ascii="Calibri" w:eastAsia="Times New Roman" w:hAnsi="Calibri" w:cs="Times New Roman"/>
              </w:rPr>
              <w:t>/</w:t>
            </w:r>
            <w:r>
              <w:rPr>
                <w:rFonts w:ascii="Calibri" w:eastAsia="Times New Roman" w:hAnsi="Calibri" w:cs="Times New Roman"/>
              </w:rPr>
              <w:t>2025</w:t>
            </w:r>
          </w:p>
        </w:tc>
      </w:tr>
      <w:tr w:rsidR="00E909E7" w:rsidRPr="003A13D2" w14:paraId="6F40833E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64E8" w14:textId="77777777" w:rsidR="00E909E7" w:rsidRPr="003A13D2" w:rsidRDefault="00E909E7" w:rsidP="00E909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Final Program Review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15DD" w14:textId="77777777" w:rsidR="00E909E7" w:rsidRPr="00A838EE" w:rsidRDefault="00E909E7" w:rsidP="00E90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</w:rPr>
              <w:t>7/9/</w:t>
            </w:r>
            <w:r>
              <w:rPr>
                <w:rFonts w:ascii="Calibri" w:eastAsia="Times New Roman" w:hAnsi="Calibri" w:cs="Times New Roman"/>
              </w:rPr>
              <w:t>2025</w:t>
            </w:r>
          </w:p>
        </w:tc>
      </w:tr>
      <w:tr w:rsidR="00D02EB0" w:rsidRPr="003A13D2" w14:paraId="77AF0606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0EDA" w14:textId="5AEC64BC" w:rsidR="00D02EB0" w:rsidRPr="00D02EB0" w:rsidRDefault="00D02EB0" w:rsidP="00D0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2EB0">
              <w:rPr>
                <w:rFonts w:ascii="Calibri" w:eastAsia="Times New Roman" w:hAnsi="Calibri" w:cs="Times New Roman"/>
                <w:color w:val="000000"/>
                <w:highlight w:val="yellow"/>
              </w:rPr>
              <w:t>Handouts go to printer – binder assembly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B929" w14:textId="39E15CFC" w:rsidR="00D02EB0" w:rsidRPr="00D02EB0" w:rsidRDefault="00D02EB0" w:rsidP="00D0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D02EB0">
              <w:rPr>
                <w:rFonts w:ascii="Calibri" w:eastAsia="Times New Roman" w:hAnsi="Calibri" w:cs="Times New Roman"/>
                <w:highlight w:val="yellow"/>
              </w:rPr>
              <w:t>7/14/2025</w:t>
            </w:r>
          </w:p>
        </w:tc>
      </w:tr>
      <w:tr w:rsidR="00D02EB0" w:rsidRPr="003A13D2" w14:paraId="6C6B7DC2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D810" w14:textId="77777777" w:rsidR="00D02EB0" w:rsidRPr="003A13D2" w:rsidRDefault="00D02EB0" w:rsidP="00D0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Program to Print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9F12" w14:textId="77777777" w:rsidR="00D02EB0" w:rsidRPr="00A838EE" w:rsidRDefault="00D02EB0" w:rsidP="00D0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</w:rPr>
              <w:t>7/</w:t>
            </w:r>
            <w:r>
              <w:rPr>
                <w:rFonts w:ascii="Calibri" w:eastAsia="Times New Roman" w:hAnsi="Calibri" w:cs="Times New Roman"/>
              </w:rPr>
              <w:t>18</w:t>
            </w:r>
            <w:r w:rsidRPr="00A838EE">
              <w:rPr>
                <w:rFonts w:ascii="Calibri" w:eastAsia="Times New Roman" w:hAnsi="Calibri" w:cs="Times New Roman"/>
              </w:rPr>
              <w:t>/</w:t>
            </w:r>
            <w:r>
              <w:rPr>
                <w:rFonts w:ascii="Calibri" w:eastAsia="Times New Roman" w:hAnsi="Calibri" w:cs="Times New Roman"/>
              </w:rPr>
              <w:t>2025</w:t>
            </w:r>
          </w:p>
        </w:tc>
      </w:tr>
      <w:tr w:rsidR="00D02EB0" w:rsidRPr="003A13D2" w14:paraId="195231BD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5E01" w14:textId="77777777" w:rsidR="00D02EB0" w:rsidRPr="003A13D2" w:rsidRDefault="00D02EB0" w:rsidP="00D0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Tailgate Discussion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472B" w14:textId="77777777" w:rsidR="00D02EB0" w:rsidRPr="0048010C" w:rsidRDefault="00D02EB0" w:rsidP="00D0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</w:rPr>
              <w:t>8/4/2025</w:t>
            </w:r>
          </w:p>
        </w:tc>
      </w:tr>
      <w:tr w:rsidR="00D02EB0" w:rsidRPr="003A13D2" w14:paraId="205E4F9B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CF8B" w14:textId="77777777" w:rsidR="00D02EB0" w:rsidRPr="003A13D2" w:rsidRDefault="00D02EB0" w:rsidP="00D0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202</w:t>
            </w: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3A13D2">
              <w:rPr>
                <w:rFonts w:ascii="Calibri" w:eastAsia="Times New Roman" w:hAnsi="Calibri" w:cs="Times New Roman"/>
                <w:color w:val="000000"/>
              </w:rPr>
              <w:t xml:space="preserve"> GLEMS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BD99" w14:textId="77777777" w:rsidR="00D02EB0" w:rsidRPr="0048010C" w:rsidRDefault="00D02EB0" w:rsidP="00D0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10C">
              <w:rPr>
                <w:rFonts w:ascii="Calibri" w:eastAsia="Times New Roman" w:hAnsi="Calibri" w:cs="Times New Roman"/>
              </w:rPr>
              <w:t>8/</w:t>
            </w:r>
            <w:r>
              <w:rPr>
                <w:rFonts w:ascii="Calibri" w:eastAsia="Times New Roman" w:hAnsi="Calibri" w:cs="Times New Roman"/>
              </w:rPr>
              <w:t>4</w:t>
            </w:r>
            <w:r w:rsidRPr="0048010C">
              <w:rPr>
                <w:rFonts w:ascii="Calibri" w:eastAsia="Times New Roman" w:hAnsi="Calibri" w:cs="Times New Roman"/>
              </w:rPr>
              <w:t xml:space="preserve"> – 8/</w:t>
            </w:r>
            <w:r>
              <w:rPr>
                <w:rFonts w:ascii="Calibri" w:eastAsia="Times New Roman" w:hAnsi="Calibri" w:cs="Times New Roman"/>
              </w:rPr>
              <w:t>7</w:t>
            </w:r>
            <w:r w:rsidRPr="0048010C">
              <w:rPr>
                <w:rFonts w:ascii="Calibri" w:eastAsia="Times New Roman" w:hAnsi="Calibri" w:cs="Times New Roman"/>
              </w:rPr>
              <w:t>/</w:t>
            </w:r>
            <w:r>
              <w:rPr>
                <w:rFonts w:ascii="Calibri" w:eastAsia="Times New Roman" w:hAnsi="Calibri" w:cs="Times New Roman"/>
              </w:rPr>
              <w:t>2025</w:t>
            </w:r>
          </w:p>
        </w:tc>
      </w:tr>
      <w:tr w:rsidR="00D02EB0" w:rsidRPr="003A13D2" w14:paraId="73851326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B50D" w14:textId="77777777" w:rsidR="00D02EB0" w:rsidRPr="003A13D2" w:rsidRDefault="00D02EB0" w:rsidP="00D0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Post Event Meeting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9DB5" w14:textId="77777777" w:rsidR="00D02EB0" w:rsidRPr="0048010C" w:rsidRDefault="00D02EB0" w:rsidP="00D0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10C">
              <w:rPr>
                <w:rFonts w:ascii="Calibri" w:eastAsia="Times New Roman" w:hAnsi="Calibri" w:cs="Times New Roman"/>
              </w:rPr>
              <w:t>8/</w:t>
            </w:r>
            <w:r>
              <w:rPr>
                <w:rFonts w:ascii="Calibri" w:eastAsia="Times New Roman" w:hAnsi="Calibri" w:cs="Times New Roman"/>
              </w:rPr>
              <w:t>7/</w:t>
            </w:r>
            <w:r w:rsidRPr="0048010C">
              <w:rPr>
                <w:rFonts w:ascii="Calibri" w:eastAsia="Times New Roman" w:hAnsi="Calibri" w:cs="Times New Roman"/>
              </w:rPr>
              <w:t>2023</w:t>
            </w:r>
          </w:p>
        </w:tc>
      </w:tr>
      <w:tr w:rsidR="00D02EB0" w:rsidRPr="003A13D2" w14:paraId="1DF92541" w14:textId="77777777" w:rsidTr="00876CC1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964F" w14:textId="77777777" w:rsidR="00D02EB0" w:rsidRPr="00E1049C" w:rsidRDefault="00D02EB0" w:rsidP="00D02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049C">
              <w:rPr>
                <w:rFonts w:ascii="Calibri" w:eastAsia="Times New Roman" w:hAnsi="Calibri" w:cs="Times New Roman"/>
                <w:color w:val="000000"/>
              </w:rPr>
              <w:t>Fall Committee Meeting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3821" w14:textId="77777777" w:rsidR="00D02EB0" w:rsidRPr="00A838EE" w:rsidRDefault="00D02EB0" w:rsidP="00D0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October 2025</w:t>
            </w:r>
          </w:p>
        </w:tc>
      </w:tr>
    </w:tbl>
    <w:p w14:paraId="1D452B9A" w14:textId="27562E1D" w:rsidR="00860D5E" w:rsidRDefault="00860D5E" w:rsidP="00860F7D">
      <w:pPr>
        <w:pStyle w:val="ListParagraph"/>
        <w:ind w:left="0"/>
      </w:pPr>
    </w:p>
    <w:p w14:paraId="2628796B" w14:textId="77777777" w:rsidR="00860D5E" w:rsidRDefault="00860D5E">
      <w:r>
        <w:t>Attendance:</w:t>
      </w:r>
    </w:p>
    <w:p w14:paraId="005A6485" w14:textId="77777777" w:rsidR="00860D5E" w:rsidRDefault="00860D5E">
      <w:r>
        <w:t>Wesley Repke</w:t>
      </w:r>
    </w:p>
    <w:p w14:paraId="734B5589" w14:textId="77777777" w:rsidR="00860D5E" w:rsidRDefault="00860D5E">
      <w:r>
        <w:t>Grant Weyer</w:t>
      </w:r>
    </w:p>
    <w:p w14:paraId="165B6528" w14:textId="77777777" w:rsidR="00860D5E" w:rsidRDefault="00860D5E">
      <w:r>
        <w:t>Shew</w:t>
      </w:r>
    </w:p>
    <w:p w14:paraId="250A4A6A" w14:textId="77777777" w:rsidR="00860D5E" w:rsidRDefault="00860D5E">
      <w:r>
        <w:t>Steve Jahim</w:t>
      </w:r>
    </w:p>
    <w:p w14:paraId="11214254" w14:textId="77777777" w:rsidR="00860D5E" w:rsidRDefault="00860D5E">
      <w:r>
        <w:t>Gary Rhodes</w:t>
      </w:r>
    </w:p>
    <w:p w14:paraId="79BD30DE" w14:textId="77777777" w:rsidR="00860D5E" w:rsidRDefault="00860D5E">
      <w:r>
        <w:t>Jim Garbison</w:t>
      </w:r>
    </w:p>
    <w:p w14:paraId="13A27DB0" w14:textId="77777777" w:rsidR="00860D5E" w:rsidRDefault="00860D5E">
      <w:r>
        <w:t>Ryan Alkire</w:t>
      </w:r>
    </w:p>
    <w:p w14:paraId="03607B1E" w14:textId="77777777" w:rsidR="00860D5E" w:rsidRDefault="00860D5E">
      <w:r>
        <w:t>Bob Kiessling</w:t>
      </w:r>
    </w:p>
    <w:p w14:paraId="05B28D62" w14:textId="77777777" w:rsidR="00860D5E" w:rsidRDefault="00860D5E">
      <w:r>
        <w:t>Jim Schaut</w:t>
      </w:r>
    </w:p>
    <w:p w14:paraId="4D37CCE7" w14:textId="77777777" w:rsidR="00860D5E" w:rsidRDefault="00860D5E">
      <w:r>
        <w:t>Malcolm Halliday</w:t>
      </w:r>
    </w:p>
    <w:p w14:paraId="67BDAF8F" w14:textId="77777777" w:rsidR="00860D5E" w:rsidRDefault="00860D5E">
      <w:r>
        <w:t>Emy Tavis</w:t>
      </w:r>
    </w:p>
    <w:p w14:paraId="33012654" w14:textId="77777777" w:rsidR="00860D5E" w:rsidRDefault="00860D5E">
      <w:r>
        <w:t>Dan Jinks</w:t>
      </w:r>
    </w:p>
    <w:p w14:paraId="23A3E61C" w14:textId="77777777" w:rsidR="00860D5E" w:rsidRDefault="00860D5E">
      <w:r>
        <w:t>Mitch Mossman</w:t>
      </w:r>
    </w:p>
    <w:p w14:paraId="306B581A" w14:textId="77777777" w:rsidR="00860D5E" w:rsidRDefault="00860D5E">
      <w:r>
        <w:t>Sam Briggs</w:t>
      </w:r>
    </w:p>
    <w:p w14:paraId="2C05CCBD" w14:textId="77777777" w:rsidR="00860D5E" w:rsidRDefault="00860D5E">
      <w:r>
        <w:t>Erik Larabee</w:t>
      </w:r>
    </w:p>
    <w:p w14:paraId="0A77BB90" w14:textId="77777777" w:rsidR="00860D5E" w:rsidRDefault="00860D5E">
      <w:r>
        <w:t>Jay Wineberg</w:t>
      </w:r>
      <w:r>
        <w:tab/>
      </w:r>
    </w:p>
    <w:p w14:paraId="58D31DAC" w14:textId="77777777" w:rsidR="00860D5E" w:rsidRDefault="00860D5E">
      <w:r>
        <w:t>EJ Gomes</w:t>
      </w:r>
    </w:p>
    <w:p w14:paraId="08EB5D4C" w14:textId="77777777" w:rsidR="00860D5E" w:rsidRDefault="00860D5E">
      <w:r>
        <w:t>Kate Miller</w:t>
      </w:r>
    </w:p>
    <w:p w14:paraId="20D9F4E2" w14:textId="77777777" w:rsidR="00860D5E" w:rsidRDefault="00860D5E">
      <w:r>
        <w:t>Joelle Foshee</w:t>
      </w:r>
    </w:p>
    <w:p w14:paraId="0151BA15" w14:textId="77777777" w:rsidR="00860D5E" w:rsidRDefault="00860D5E">
      <w:r>
        <w:t>Jeff Miller</w:t>
      </w:r>
    </w:p>
    <w:p w14:paraId="3033E24E" w14:textId="4F28940B" w:rsidR="00860D5E" w:rsidRDefault="00860D5E">
      <w:r>
        <w:t>Raeann Miller</w:t>
      </w:r>
      <w:r>
        <w:br w:type="page"/>
      </w:r>
    </w:p>
    <w:p w14:paraId="2C0A6F22" w14:textId="77777777" w:rsidR="00860F7D" w:rsidRPr="00860F7D" w:rsidRDefault="00860F7D" w:rsidP="00860F7D">
      <w:pPr>
        <w:pStyle w:val="ListParagraph"/>
        <w:ind w:left="0"/>
      </w:pPr>
    </w:p>
    <w:sectPr w:rsidR="00860F7D" w:rsidRPr="00860F7D" w:rsidSect="003D294E">
      <w:headerReference w:type="default" r:id="rId10"/>
      <w:pgSz w:w="12240" w:h="15840"/>
      <w:pgMar w:top="11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E4B0" w14:textId="77777777" w:rsidR="000F4D6D" w:rsidRDefault="000F4D6D" w:rsidP="003D294E">
      <w:pPr>
        <w:spacing w:after="0" w:line="240" w:lineRule="auto"/>
      </w:pPr>
      <w:r>
        <w:separator/>
      </w:r>
    </w:p>
  </w:endnote>
  <w:endnote w:type="continuationSeparator" w:id="0">
    <w:p w14:paraId="08BC04EA" w14:textId="77777777" w:rsidR="000F4D6D" w:rsidRDefault="000F4D6D" w:rsidP="003D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0273" w14:textId="77777777" w:rsidR="000F4D6D" w:rsidRDefault="000F4D6D" w:rsidP="003D294E">
      <w:pPr>
        <w:spacing w:after="0" w:line="240" w:lineRule="auto"/>
      </w:pPr>
      <w:r>
        <w:separator/>
      </w:r>
    </w:p>
  </w:footnote>
  <w:footnote w:type="continuationSeparator" w:id="0">
    <w:p w14:paraId="3BF1B0FB" w14:textId="77777777" w:rsidR="000F4D6D" w:rsidRDefault="000F4D6D" w:rsidP="003D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CFB7" w14:textId="77517C2D" w:rsidR="003D294E" w:rsidRDefault="003D294E" w:rsidP="003D294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15CA5E" wp14:editId="33B39369">
          <wp:simplePos x="0" y="0"/>
          <wp:positionH relativeFrom="column">
            <wp:posOffset>2000250</wp:posOffset>
          </wp:positionH>
          <wp:positionV relativeFrom="paragraph">
            <wp:posOffset>-428625</wp:posOffset>
          </wp:positionV>
          <wp:extent cx="2082800" cy="645757"/>
          <wp:effectExtent l="0" t="0" r="0" b="2540"/>
          <wp:wrapSquare wrapText="bothSides"/>
          <wp:docPr id="210813563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696308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0" cy="645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3E9"/>
    <w:multiLevelType w:val="hybridMultilevel"/>
    <w:tmpl w:val="111E1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2D54"/>
    <w:multiLevelType w:val="hybridMultilevel"/>
    <w:tmpl w:val="6F744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9241">
    <w:abstractNumId w:val="0"/>
  </w:num>
  <w:num w:numId="2" w16cid:durableId="177643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2D"/>
    <w:rsid w:val="00046AC4"/>
    <w:rsid w:val="000C597C"/>
    <w:rsid w:val="000D163B"/>
    <w:rsid w:val="000F4D6D"/>
    <w:rsid w:val="000F5644"/>
    <w:rsid w:val="00181D8B"/>
    <w:rsid w:val="001A2047"/>
    <w:rsid w:val="001F6A64"/>
    <w:rsid w:val="00312C0C"/>
    <w:rsid w:val="00366B88"/>
    <w:rsid w:val="003752A1"/>
    <w:rsid w:val="003D294E"/>
    <w:rsid w:val="003D763F"/>
    <w:rsid w:val="003F5667"/>
    <w:rsid w:val="00427AEB"/>
    <w:rsid w:val="00493BF7"/>
    <w:rsid w:val="004B61B3"/>
    <w:rsid w:val="00515FAA"/>
    <w:rsid w:val="00555B9B"/>
    <w:rsid w:val="005968D8"/>
    <w:rsid w:val="005C72D6"/>
    <w:rsid w:val="005F4076"/>
    <w:rsid w:val="00605EF1"/>
    <w:rsid w:val="00645EA9"/>
    <w:rsid w:val="00645FD4"/>
    <w:rsid w:val="0069022D"/>
    <w:rsid w:val="00695E15"/>
    <w:rsid w:val="006D7A30"/>
    <w:rsid w:val="007462B7"/>
    <w:rsid w:val="007652F8"/>
    <w:rsid w:val="00860D5E"/>
    <w:rsid w:val="00860F7D"/>
    <w:rsid w:val="008A6C64"/>
    <w:rsid w:val="008D43B3"/>
    <w:rsid w:val="00955946"/>
    <w:rsid w:val="009B1CFA"/>
    <w:rsid w:val="009B24FD"/>
    <w:rsid w:val="009C21B3"/>
    <w:rsid w:val="00AF77A2"/>
    <w:rsid w:val="00B04E96"/>
    <w:rsid w:val="00B063BF"/>
    <w:rsid w:val="00B32404"/>
    <w:rsid w:val="00B37010"/>
    <w:rsid w:val="00C04E1C"/>
    <w:rsid w:val="00C8258C"/>
    <w:rsid w:val="00D02EB0"/>
    <w:rsid w:val="00D71049"/>
    <w:rsid w:val="00D92689"/>
    <w:rsid w:val="00D96EFD"/>
    <w:rsid w:val="00D97D72"/>
    <w:rsid w:val="00DD6DE4"/>
    <w:rsid w:val="00E033DD"/>
    <w:rsid w:val="00E114B5"/>
    <w:rsid w:val="00E422C2"/>
    <w:rsid w:val="00E909E7"/>
    <w:rsid w:val="00EA2209"/>
    <w:rsid w:val="00EA3A5C"/>
    <w:rsid w:val="00EC0970"/>
    <w:rsid w:val="00F030AC"/>
    <w:rsid w:val="00F14131"/>
    <w:rsid w:val="00F80810"/>
    <w:rsid w:val="00FA57FC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41EAE"/>
  <w15:chartTrackingRefBased/>
  <w15:docId w15:val="{F9312F3C-DAC8-4DB1-BCC3-98CB5B2B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2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94E"/>
  </w:style>
  <w:style w:type="paragraph" w:styleId="Footer">
    <w:name w:val="footer"/>
    <w:basedOn w:val="Normal"/>
    <w:link w:val="FooterChar"/>
    <w:uiPriority w:val="99"/>
    <w:unhideWhenUsed/>
    <w:rsid w:val="003D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17768-f78a-4e60-b65f-8dcb79be8c64">
      <Terms xmlns="http://schemas.microsoft.com/office/infopath/2007/PartnerControls"/>
    </lcf76f155ced4ddcb4097134ff3c332f>
    <TaxCatchAll xmlns="71b1fa16-995c-4c5c-818f-43a0afb5b5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545847E9FE343BE06F00351C7D4A5" ma:contentTypeVersion="16" ma:contentTypeDescription="Create a new document." ma:contentTypeScope="" ma:versionID="58e4a26aea77e52e04227cf94b3bc1e4">
  <xsd:schema xmlns:xsd="http://www.w3.org/2001/XMLSchema" xmlns:xs="http://www.w3.org/2001/XMLSchema" xmlns:p="http://schemas.microsoft.com/office/2006/metadata/properties" xmlns:ns2="87617768-f78a-4e60-b65f-8dcb79be8c64" xmlns:ns3="71b1fa16-995c-4c5c-818f-43a0afb5b5cf" targetNamespace="http://schemas.microsoft.com/office/2006/metadata/properties" ma:root="true" ma:fieldsID="af6246721537b559e1db745d6cab849d" ns2:_="" ns3:_="">
    <xsd:import namespace="87617768-f78a-4e60-b65f-8dcb79be8c64"/>
    <xsd:import namespace="71b1fa16-995c-4c5c-818f-43a0afb5b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17768-f78a-4e60-b65f-8dcb79be8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64c07-be53-4ff7-963c-e491f3491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fa16-995c-4c5c-818f-43a0afb5b5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d32c06-db37-4c0d-9c03-d29750e87867}" ma:internalName="TaxCatchAll" ma:showField="CatchAllData" ma:web="71b1fa16-995c-4c5c-818f-43a0afb5b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9E872-FC04-48F7-8E02-88046A41888F}">
  <ds:schemaRefs>
    <ds:schemaRef ds:uri="http://schemas.microsoft.com/office/2006/metadata/properties"/>
    <ds:schemaRef ds:uri="http://schemas.microsoft.com/office/infopath/2007/PartnerControls"/>
    <ds:schemaRef ds:uri="87617768-f78a-4e60-b65f-8dcb79be8c64"/>
    <ds:schemaRef ds:uri="71b1fa16-995c-4c5c-818f-43a0afb5b5cf"/>
  </ds:schemaRefs>
</ds:datastoreItem>
</file>

<file path=customXml/itemProps2.xml><?xml version="1.0" encoding="utf-8"?>
<ds:datastoreItem xmlns:ds="http://schemas.openxmlformats.org/officeDocument/2006/customXml" ds:itemID="{EF68469C-C1FE-4081-ADAD-A7455B752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5CAFB-4687-4017-B486-494084493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17768-f78a-4e60-b65f-8dcb79be8c64"/>
    <ds:schemaRef ds:uri="71b1fa16-995c-4c5c-818f-43a0afb5b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683</Words>
  <Characters>3498</Characters>
  <Application>Microsoft Office Word</Application>
  <DocSecurity>0</DocSecurity>
  <Lines>140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Grisan</dc:creator>
  <cp:keywords/>
  <dc:description/>
  <cp:lastModifiedBy>Erin Grisan</cp:lastModifiedBy>
  <cp:revision>31</cp:revision>
  <dcterms:created xsi:type="dcterms:W3CDTF">2025-03-06T17:00:00Z</dcterms:created>
  <dcterms:modified xsi:type="dcterms:W3CDTF">2025-12-16T13:34:00Z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0x010100032545847E9FE343BE06F00351C7D4A5</vt:lpwstr>
  </property>
  <property fmtid="{D5CDD505-2E9C-101B-9397-08002B2CF9AE}" pid="3" name="MediaServiceImageTags">
    <vt:lpwstr/>
  </property>
</Properties>
</file>